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Warzywa i owoce</w:t>
      </w:r>
    </w:p>
    <w:tbl>
      <w:tblPr>
        <w:tblW w:w="14838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73"/>
        <w:gridCol w:w="4205"/>
        <w:gridCol w:w="2269"/>
        <w:gridCol w:w="774"/>
        <w:gridCol w:w="3122"/>
        <w:gridCol w:w="3494"/>
      </w:tblGrid>
      <w:tr>
        <w:trPr/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asortymentu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Orientacyjne zapotrzebowanie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okresie 10  miesięcy           [szt./ kg/op.]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J.m.</w:t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 jednostkowa brutto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 zł]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Wartość sumaryczna brutto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[zł]</w:t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Banany klasa1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Burak czerwony ćwikłowy kl. 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Brzoskwinie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Cebula kl. 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Czosnek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Jabłka deserowe Ligol, Cortland, Lobo, gat. 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Kapusta biała kl. 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Kapusta pekińska kl. 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81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Koper zielony pęczek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Kalafior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Marchew gat. 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Pomarańcza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Ogórek świeży zielony gat. 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Papryka świeża czerwona, żółta, zielona gat. 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Pieczarki gat. 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center" w:pos="-70" w:leader="none"/>
              </w:tabs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Pietruszka korzeń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center" w:pos="-70" w:leader="none"/>
              </w:tabs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Pietruszka zielona pęczek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Imbir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Pomidory odmiana malinowe-śliwkowe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Por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Sałata lodowa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Seler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Ogórek kiszony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Cytryna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Szczypiorek pęczek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center" w:pos="-70" w:leader="none"/>
              </w:tabs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Rzodkiewka pęczek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center" w:pos="-70" w:leader="none"/>
              </w:tabs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Ziemniaki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Kapusta kiszona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Mandarynka bez pestkowa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Dynia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Sałata zielona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1" w:hRule="atLeast"/>
        </w:trPr>
        <w:tc>
          <w:tcPr>
            <w:tcW w:w="11343" w:type="dxa"/>
            <w:gridSpan w:val="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Razem: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Podpis wykonawcy: 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</w:r>
    </w:p>
    <w:p>
      <w:pPr>
        <w:pStyle w:val="Normal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</w:r>
    </w:p>
    <w:p>
      <w:pPr>
        <w:pStyle w:val="Normal"/>
        <w:widowControl/>
        <w:tabs>
          <w:tab w:val="clear" w:pos="708"/>
          <w:tab w:val="left" w:pos="9072" w:leader="dot"/>
        </w:tabs>
        <w:jc w:val="both"/>
        <w:rPr>
          <w:rFonts w:ascii="Times New Roman" w:hAnsi="Times New Roman" w:cs="Calibri Light"/>
          <w:i/>
          <w:i/>
          <w:iCs/>
          <w:sz w:val="28"/>
          <w:szCs w:val="28"/>
          <w:lang w:eastAsia="ar-SA"/>
        </w:rPr>
      </w:pPr>
      <w:r>
        <w:rPr>
          <w:rFonts w:cs="Calibri Light" w:ascii="Times New Roman" w:hAnsi="Times New Roman"/>
          <w:i/>
          <w:iCs/>
          <w:sz w:val="28"/>
          <w:szCs w:val="28"/>
          <w:lang w:eastAsia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false"/>
        <w:spacing w:lineRule="auto" w:line="247" w:before="0" w:after="160"/>
        <w:jc w:val="right"/>
        <w:textAlignment w:val="auto"/>
        <w:rPr>
          <w:rFonts w:ascii="Times New Roman" w:hAnsi="Times New Roman" w:cs="Calibri Light"/>
          <w:b/>
          <w:bCs/>
          <w:i/>
          <w:i/>
          <w:kern w:val="0"/>
          <w:sz w:val="24"/>
          <w:szCs w:val="24"/>
          <w:lang w:eastAsia="en-US"/>
        </w:rPr>
      </w:pPr>
      <w:r>
        <w:rPr>
          <w:rFonts w:cs="Calibri Light" w:ascii="Times New Roman" w:hAnsi="Times New Roman"/>
          <w:b/>
          <w:bCs/>
          <w:i/>
          <w:kern w:val="0"/>
          <w:sz w:val="24"/>
          <w:szCs w:val="24"/>
          <w:lang w:eastAsia="en-US"/>
        </w:rPr>
        <w:t>(kwalifikowany podpis elektroniczny</w:t>
      </w:r>
    </w:p>
    <w:p>
      <w:pPr>
        <w:pStyle w:val="Normal"/>
        <w:widowControl/>
        <w:tabs>
          <w:tab w:val="clear" w:pos="708"/>
          <w:tab w:val="left" w:pos="5387" w:leader="none"/>
        </w:tabs>
        <w:spacing w:lineRule="auto" w:line="360"/>
        <w:jc w:val="right"/>
        <w:textAlignment w:val="auto"/>
        <w:rPr>
          <w:rFonts w:ascii="Times New Roman" w:hAnsi="Times New Roman"/>
        </w:rPr>
      </w:pPr>
      <w:r>
        <w:rPr>
          <w:rFonts w:eastAsia="Lucida Sans Unicode" w:cs="Calibri Light" w:ascii="Times New Roman" w:hAnsi="Times New Roman"/>
          <w:b/>
          <w:bCs/>
          <w:i/>
          <w:color w:val="000000"/>
          <w:sz w:val="24"/>
          <w:szCs w:val="24"/>
          <w:lang w:eastAsia="zh-CN" w:bidi="hi-IN"/>
        </w:rPr>
        <w:t xml:space="preserve">lub </w:t>
      </w:r>
      <w:r>
        <w:rPr>
          <w:rFonts w:eastAsia="Lucida Sans Unicode" w:cs="Calibri Light" w:ascii="Times New Roman" w:hAnsi="Times New Roman"/>
          <w:b/>
          <w:bCs/>
          <w:i/>
          <w:iCs/>
          <w:color w:val="000000"/>
          <w:sz w:val="24"/>
          <w:szCs w:val="24"/>
          <w:lang w:eastAsia="zh-CN" w:bidi="hi-IN"/>
        </w:rPr>
        <w:t>podpis zaufany lub podpis osobisty)</w:t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cs="Calibri Light"/>
          <w:sz w:val="24"/>
          <w:szCs w:val="24"/>
        </w:rPr>
      </w:pPr>
      <w:r>
        <w:rPr>
          <w:rFonts w:cs="Calibri Light" w:ascii="Times New Roman" w:hAnsi="Times New Roman"/>
          <w:sz w:val="24"/>
          <w:szCs w:val="24"/>
        </w:rPr>
      </w:r>
    </w:p>
    <w:p>
      <w:pPr>
        <w:pStyle w:val="Normal"/>
        <w:widowControl/>
        <w:suppressAutoHyphens w:val="false"/>
        <w:spacing w:lineRule="auto" w:line="247" w:before="0" w:after="160"/>
        <w:textAlignment w:val="auto"/>
        <w:rPr>
          <w:rFonts w:ascii="Times New Roman" w:hAnsi="Times New Roman" w:cs="Calibri Light"/>
          <w:b/>
          <w:kern w:val="0"/>
          <w:sz w:val="24"/>
          <w:szCs w:val="24"/>
          <w:u w:val="single"/>
          <w:lang w:eastAsia="en-US"/>
        </w:rPr>
      </w:pPr>
      <w:r>
        <w:rPr>
          <w:rFonts w:cs="Calibri Light" w:ascii="Times New Roman" w:hAnsi="Times New Roman"/>
          <w:b/>
          <w:kern w:val="0"/>
          <w:sz w:val="24"/>
          <w:szCs w:val="24"/>
          <w:u w:val="single"/>
          <w:lang w:eastAsia="en-US"/>
        </w:rPr>
        <w:t>Uwaga !</w:t>
      </w:r>
    </w:p>
    <w:p>
      <w:pPr>
        <w:pStyle w:val="Normal"/>
        <w:widowControl/>
        <w:suppressAutoHyphens w:val="false"/>
        <w:spacing w:lineRule="auto" w:line="247" w:before="0" w:after="160"/>
        <w:jc w:val="both"/>
        <w:textAlignment w:val="auto"/>
        <w:rPr>
          <w:rFonts w:ascii="Times New Roman" w:hAnsi="Times New Roman"/>
        </w:rPr>
      </w:pPr>
      <w:r>
        <w:rPr>
          <w:rFonts w:cs="Calibri Light" w:ascii="Times New Roman" w:hAnsi="Times New Roman"/>
          <w:b/>
          <w:i/>
          <w:kern w:val="0"/>
          <w:sz w:val="24"/>
          <w:szCs w:val="24"/>
          <w:u w:val="single"/>
          <w:lang w:eastAsia="en-US"/>
        </w:rPr>
        <w:t>Należy podpisać</w:t>
      </w:r>
      <w:r>
        <w:rPr>
          <w:rFonts w:cs="Calibri Light" w:ascii="Times New Roman" w:hAnsi="Times New Roman"/>
          <w:i/>
          <w:kern w:val="0"/>
          <w:sz w:val="24"/>
          <w:szCs w:val="24"/>
          <w:lang w:eastAsia="en-US"/>
        </w:rPr>
        <w:t xml:space="preserve"> zgodnie z Rozporządzeniem Prezesa Rady Ministrów z dnia 30 grudnia 2020 r. </w:t>
      </w:r>
      <w:r>
        <w:rPr>
          <w:rFonts w:cs="Calibri Light" w:ascii="Times New Roman" w:hAnsi="Times New Roman"/>
          <w:i/>
          <w:iCs/>
          <w:kern w:val="0"/>
          <w:sz w:val="24"/>
          <w:szCs w:val="24"/>
          <w:lang w:eastAsia="en-US"/>
        </w:rPr>
        <w:t xml:space="preserve">w sprawie sposobu sporządzania i przekazywania informacji oraz wymagań technicznych dla dokumentów elektronicznych oraz środków komunikacji elektronicznej w postępowaniu </w:t>
        <w:br/>
        <w:t>o udzielenie zamówienia publicznego lub konkursie.</w:t>
      </w:r>
      <w:bookmarkStart w:id="0" w:name="_Hlk79736048"/>
      <w:bookmarkEnd w:id="0"/>
    </w:p>
    <w:p>
      <w:pPr>
        <w:pStyle w:val="Zwykytekst1"/>
        <w:ind w:hanging="567" w:left="567" w:right="0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709" w:top="1134" w:footer="0" w:bottom="1134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02ec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02ecb"/>
    <w:rPr>
      <w:color w:val="auto"/>
    </w:rPr>
  </w:style>
  <w:style w:type="character" w:styleId="WW8Num2z0" w:customStyle="1">
    <w:name w:val="WW8Num2z0"/>
    <w:qFormat/>
    <w:rsid w:val="00302ecb"/>
    <w:rPr/>
  </w:style>
  <w:style w:type="character" w:styleId="WW8Num2z1" w:customStyle="1">
    <w:name w:val="WW8Num2z1"/>
    <w:qFormat/>
    <w:rsid w:val="00302ecb"/>
    <w:rPr/>
  </w:style>
  <w:style w:type="character" w:styleId="WW8Num2z2" w:customStyle="1">
    <w:name w:val="WW8Num2z2"/>
    <w:qFormat/>
    <w:rsid w:val="00302ecb"/>
    <w:rPr/>
  </w:style>
  <w:style w:type="character" w:styleId="WW8Num2z3" w:customStyle="1">
    <w:name w:val="WW8Num2z3"/>
    <w:qFormat/>
    <w:rsid w:val="00302ecb"/>
    <w:rPr/>
  </w:style>
  <w:style w:type="character" w:styleId="WW8Num2z4" w:customStyle="1">
    <w:name w:val="WW8Num2z4"/>
    <w:qFormat/>
    <w:rsid w:val="00302ecb"/>
    <w:rPr/>
  </w:style>
  <w:style w:type="character" w:styleId="WW8Num2z5" w:customStyle="1">
    <w:name w:val="WW8Num2z5"/>
    <w:qFormat/>
    <w:rsid w:val="00302ecb"/>
    <w:rPr/>
  </w:style>
  <w:style w:type="character" w:styleId="WW8Num2z6" w:customStyle="1">
    <w:name w:val="WW8Num2z6"/>
    <w:qFormat/>
    <w:rsid w:val="00302ecb"/>
    <w:rPr/>
  </w:style>
  <w:style w:type="character" w:styleId="WW8Num2z7" w:customStyle="1">
    <w:name w:val="WW8Num2z7"/>
    <w:qFormat/>
    <w:rsid w:val="00302ecb"/>
    <w:rPr/>
  </w:style>
  <w:style w:type="character" w:styleId="WW8Num2z8" w:customStyle="1">
    <w:name w:val="WW8Num2z8"/>
    <w:qFormat/>
    <w:rsid w:val="00302ecb"/>
    <w:rPr/>
  </w:style>
  <w:style w:type="character" w:styleId="WW8Num3z0" w:customStyle="1">
    <w:name w:val="WW8Num3z0"/>
    <w:qFormat/>
    <w:rsid w:val="00302ecb"/>
    <w:rPr/>
  </w:style>
  <w:style w:type="character" w:styleId="WW8Num3z1" w:customStyle="1">
    <w:name w:val="WW8Num3z1"/>
    <w:qFormat/>
    <w:rsid w:val="00302ecb"/>
    <w:rPr/>
  </w:style>
  <w:style w:type="character" w:styleId="WW8Num3z2" w:customStyle="1">
    <w:name w:val="WW8Num3z2"/>
    <w:qFormat/>
    <w:rsid w:val="00302ecb"/>
    <w:rPr/>
  </w:style>
  <w:style w:type="character" w:styleId="WW8Num3z3" w:customStyle="1">
    <w:name w:val="WW8Num3z3"/>
    <w:qFormat/>
    <w:rsid w:val="00302ecb"/>
    <w:rPr/>
  </w:style>
  <w:style w:type="character" w:styleId="WW8Num3z4" w:customStyle="1">
    <w:name w:val="WW8Num3z4"/>
    <w:qFormat/>
    <w:rsid w:val="00302ecb"/>
    <w:rPr/>
  </w:style>
  <w:style w:type="character" w:styleId="WW8Num3z5" w:customStyle="1">
    <w:name w:val="WW8Num3z5"/>
    <w:qFormat/>
    <w:rsid w:val="00302ecb"/>
    <w:rPr/>
  </w:style>
  <w:style w:type="character" w:styleId="WW8Num3z6" w:customStyle="1">
    <w:name w:val="WW8Num3z6"/>
    <w:qFormat/>
    <w:rsid w:val="00302ecb"/>
    <w:rPr/>
  </w:style>
  <w:style w:type="character" w:styleId="WW8Num3z7" w:customStyle="1">
    <w:name w:val="WW8Num3z7"/>
    <w:qFormat/>
    <w:rsid w:val="00302ecb"/>
    <w:rPr/>
  </w:style>
  <w:style w:type="character" w:styleId="WW8Num3z8" w:customStyle="1">
    <w:name w:val="WW8Num3z8"/>
    <w:qFormat/>
    <w:rsid w:val="00302ecb"/>
    <w:rPr/>
  </w:style>
  <w:style w:type="character" w:styleId="WW8Num1z1" w:customStyle="1">
    <w:name w:val="WW8Num1z1"/>
    <w:qFormat/>
    <w:rsid w:val="00302ecb"/>
    <w:rPr/>
  </w:style>
  <w:style w:type="character" w:styleId="WW8Num1z2" w:customStyle="1">
    <w:name w:val="WW8Num1z2"/>
    <w:qFormat/>
    <w:rsid w:val="00302ecb"/>
    <w:rPr/>
  </w:style>
  <w:style w:type="character" w:styleId="WW8Num1z3" w:customStyle="1">
    <w:name w:val="WW8Num1z3"/>
    <w:qFormat/>
    <w:rsid w:val="00302ecb"/>
    <w:rPr/>
  </w:style>
  <w:style w:type="character" w:styleId="WW8Num1z4" w:customStyle="1">
    <w:name w:val="WW8Num1z4"/>
    <w:qFormat/>
    <w:rsid w:val="00302ecb"/>
    <w:rPr/>
  </w:style>
  <w:style w:type="character" w:styleId="WW8Num1z5" w:customStyle="1">
    <w:name w:val="WW8Num1z5"/>
    <w:qFormat/>
    <w:rsid w:val="00302ecb"/>
    <w:rPr/>
  </w:style>
  <w:style w:type="character" w:styleId="WW8Num1z6" w:customStyle="1">
    <w:name w:val="WW8Num1z6"/>
    <w:qFormat/>
    <w:rsid w:val="00302ecb"/>
    <w:rPr/>
  </w:style>
  <w:style w:type="character" w:styleId="WW8Num1z7" w:customStyle="1">
    <w:name w:val="WW8Num1z7"/>
    <w:qFormat/>
    <w:rsid w:val="00302ecb"/>
    <w:rPr/>
  </w:style>
  <w:style w:type="character" w:styleId="WW8Num1z8" w:customStyle="1">
    <w:name w:val="WW8Num1z8"/>
    <w:qFormat/>
    <w:rsid w:val="00302ecb"/>
    <w:rPr/>
  </w:style>
  <w:style w:type="character" w:styleId="WW8Num4z0" w:customStyle="1">
    <w:name w:val="WW8Num4z0"/>
    <w:qFormat/>
    <w:rsid w:val="00302ecb"/>
    <w:rPr/>
  </w:style>
  <w:style w:type="character" w:styleId="WW8Num4z1" w:customStyle="1">
    <w:name w:val="WW8Num4z1"/>
    <w:qFormat/>
    <w:rsid w:val="00302ecb"/>
    <w:rPr/>
  </w:style>
  <w:style w:type="character" w:styleId="WW8Num4z2" w:customStyle="1">
    <w:name w:val="WW8Num4z2"/>
    <w:qFormat/>
    <w:rsid w:val="00302ecb"/>
    <w:rPr/>
  </w:style>
  <w:style w:type="character" w:styleId="WW8Num4z3" w:customStyle="1">
    <w:name w:val="WW8Num4z3"/>
    <w:qFormat/>
    <w:rsid w:val="00302ecb"/>
    <w:rPr/>
  </w:style>
  <w:style w:type="character" w:styleId="WW8Num4z4" w:customStyle="1">
    <w:name w:val="WW8Num4z4"/>
    <w:qFormat/>
    <w:rsid w:val="00302ecb"/>
    <w:rPr/>
  </w:style>
  <w:style w:type="character" w:styleId="WW8Num4z5" w:customStyle="1">
    <w:name w:val="WW8Num4z5"/>
    <w:qFormat/>
    <w:rsid w:val="00302ecb"/>
    <w:rPr/>
  </w:style>
  <w:style w:type="character" w:styleId="WW8Num4z6" w:customStyle="1">
    <w:name w:val="WW8Num4z6"/>
    <w:qFormat/>
    <w:rsid w:val="00302ecb"/>
    <w:rPr/>
  </w:style>
  <w:style w:type="character" w:styleId="WW8Num4z7" w:customStyle="1">
    <w:name w:val="WW8Num4z7"/>
    <w:qFormat/>
    <w:rsid w:val="00302ecb"/>
    <w:rPr/>
  </w:style>
  <w:style w:type="character" w:styleId="WW8Num4z8" w:customStyle="1">
    <w:name w:val="WW8Num4z8"/>
    <w:qFormat/>
    <w:rsid w:val="00302ecb"/>
    <w:rPr/>
  </w:style>
  <w:style w:type="character" w:styleId="WW8Num5z0" w:customStyle="1">
    <w:name w:val="WW8Num5z0"/>
    <w:qFormat/>
    <w:rsid w:val="00302ecb"/>
    <w:rPr/>
  </w:style>
  <w:style w:type="character" w:styleId="WW8Num5z1" w:customStyle="1">
    <w:name w:val="WW8Num5z1"/>
    <w:qFormat/>
    <w:rsid w:val="00302ecb"/>
    <w:rPr/>
  </w:style>
  <w:style w:type="character" w:styleId="WW8Num5z2" w:customStyle="1">
    <w:name w:val="WW8Num5z2"/>
    <w:qFormat/>
    <w:rsid w:val="00302ecb"/>
    <w:rPr/>
  </w:style>
  <w:style w:type="character" w:styleId="WW8Num5z3" w:customStyle="1">
    <w:name w:val="WW8Num5z3"/>
    <w:qFormat/>
    <w:rsid w:val="00302ecb"/>
    <w:rPr/>
  </w:style>
  <w:style w:type="character" w:styleId="WW8Num5z4" w:customStyle="1">
    <w:name w:val="WW8Num5z4"/>
    <w:qFormat/>
    <w:rsid w:val="00302ecb"/>
    <w:rPr/>
  </w:style>
  <w:style w:type="character" w:styleId="WW8Num5z5" w:customStyle="1">
    <w:name w:val="WW8Num5z5"/>
    <w:qFormat/>
    <w:rsid w:val="00302ecb"/>
    <w:rPr/>
  </w:style>
  <w:style w:type="character" w:styleId="WW8Num5z6" w:customStyle="1">
    <w:name w:val="WW8Num5z6"/>
    <w:qFormat/>
    <w:rsid w:val="00302ecb"/>
    <w:rPr/>
  </w:style>
  <w:style w:type="character" w:styleId="WW8Num5z7" w:customStyle="1">
    <w:name w:val="WW8Num5z7"/>
    <w:qFormat/>
    <w:rsid w:val="00302ecb"/>
    <w:rPr/>
  </w:style>
  <w:style w:type="character" w:styleId="WW8Num5z8" w:customStyle="1">
    <w:name w:val="WW8Num5z8"/>
    <w:qFormat/>
    <w:rsid w:val="00302ecb"/>
    <w:rPr/>
  </w:style>
  <w:style w:type="character" w:styleId="WW8Num6z0" w:customStyle="1">
    <w:name w:val="WW8Num6z0"/>
    <w:qFormat/>
    <w:rsid w:val="00302ecb"/>
    <w:rPr/>
  </w:style>
  <w:style w:type="character" w:styleId="WW8Num6z1" w:customStyle="1">
    <w:name w:val="WW8Num6z1"/>
    <w:qFormat/>
    <w:rsid w:val="00302ecb"/>
    <w:rPr/>
  </w:style>
  <w:style w:type="character" w:styleId="WW8Num6z2" w:customStyle="1">
    <w:name w:val="WW8Num6z2"/>
    <w:qFormat/>
    <w:rsid w:val="00302ecb"/>
    <w:rPr/>
  </w:style>
  <w:style w:type="character" w:styleId="WW8Num6z3" w:customStyle="1">
    <w:name w:val="WW8Num6z3"/>
    <w:qFormat/>
    <w:rsid w:val="00302ecb"/>
    <w:rPr/>
  </w:style>
  <w:style w:type="character" w:styleId="WW8Num6z4" w:customStyle="1">
    <w:name w:val="WW8Num6z4"/>
    <w:qFormat/>
    <w:rsid w:val="00302ecb"/>
    <w:rPr/>
  </w:style>
  <w:style w:type="character" w:styleId="WW8Num6z5" w:customStyle="1">
    <w:name w:val="WW8Num6z5"/>
    <w:qFormat/>
    <w:rsid w:val="00302ecb"/>
    <w:rPr/>
  </w:style>
  <w:style w:type="character" w:styleId="WW8Num6z6" w:customStyle="1">
    <w:name w:val="WW8Num6z6"/>
    <w:qFormat/>
    <w:rsid w:val="00302ecb"/>
    <w:rPr/>
  </w:style>
  <w:style w:type="character" w:styleId="WW8Num6z7" w:customStyle="1">
    <w:name w:val="WW8Num6z7"/>
    <w:qFormat/>
    <w:rsid w:val="00302ecb"/>
    <w:rPr/>
  </w:style>
  <w:style w:type="character" w:styleId="WW8Num6z8" w:customStyle="1">
    <w:name w:val="WW8Num6z8"/>
    <w:qFormat/>
    <w:rsid w:val="00302ecb"/>
    <w:rPr/>
  </w:style>
  <w:style w:type="character" w:styleId="WW8Num7z0" w:customStyle="1">
    <w:name w:val="WW8Num7z0"/>
    <w:qFormat/>
    <w:rsid w:val="00302ecb"/>
    <w:rPr/>
  </w:style>
  <w:style w:type="character" w:styleId="WW8Num7z1" w:customStyle="1">
    <w:name w:val="WW8Num7z1"/>
    <w:qFormat/>
    <w:rsid w:val="00302ecb"/>
    <w:rPr/>
  </w:style>
  <w:style w:type="character" w:styleId="WW8Num7z2" w:customStyle="1">
    <w:name w:val="WW8Num7z2"/>
    <w:qFormat/>
    <w:rsid w:val="00302ecb"/>
    <w:rPr/>
  </w:style>
  <w:style w:type="character" w:styleId="WW8Num7z3" w:customStyle="1">
    <w:name w:val="WW8Num7z3"/>
    <w:qFormat/>
    <w:rsid w:val="00302ecb"/>
    <w:rPr/>
  </w:style>
  <w:style w:type="character" w:styleId="WW8Num7z4" w:customStyle="1">
    <w:name w:val="WW8Num7z4"/>
    <w:qFormat/>
    <w:rsid w:val="00302ecb"/>
    <w:rPr/>
  </w:style>
  <w:style w:type="character" w:styleId="WW8Num7z5" w:customStyle="1">
    <w:name w:val="WW8Num7z5"/>
    <w:qFormat/>
    <w:rsid w:val="00302ecb"/>
    <w:rPr/>
  </w:style>
  <w:style w:type="character" w:styleId="WW8Num7z6" w:customStyle="1">
    <w:name w:val="WW8Num7z6"/>
    <w:qFormat/>
    <w:rsid w:val="00302ecb"/>
    <w:rPr/>
  </w:style>
  <w:style w:type="character" w:styleId="WW8Num7z7" w:customStyle="1">
    <w:name w:val="WW8Num7z7"/>
    <w:qFormat/>
    <w:rsid w:val="00302ecb"/>
    <w:rPr/>
  </w:style>
  <w:style w:type="character" w:styleId="WW8Num7z8" w:customStyle="1">
    <w:name w:val="WW8Num7z8"/>
    <w:qFormat/>
    <w:rsid w:val="00302ecb"/>
    <w:rPr/>
  </w:style>
  <w:style w:type="character" w:styleId="WW8Num8z0" w:customStyle="1">
    <w:name w:val="WW8Num8z0"/>
    <w:qFormat/>
    <w:rsid w:val="00302ecb"/>
    <w:rPr>
      <w:sz w:val="22"/>
    </w:rPr>
  </w:style>
  <w:style w:type="character" w:styleId="WW8Num8z1" w:customStyle="1">
    <w:name w:val="WW8Num8z1"/>
    <w:qFormat/>
    <w:rsid w:val="00302ecb"/>
    <w:rPr/>
  </w:style>
  <w:style w:type="character" w:styleId="WW8Num8z2" w:customStyle="1">
    <w:name w:val="WW8Num8z2"/>
    <w:qFormat/>
    <w:rsid w:val="00302ecb"/>
    <w:rPr/>
  </w:style>
  <w:style w:type="character" w:styleId="WW8Num8z3" w:customStyle="1">
    <w:name w:val="WW8Num8z3"/>
    <w:qFormat/>
    <w:rsid w:val="00302ecb"/>
    <w:rPr/>
  </w:style>
  <w:style w:type="character" w:styleId="WW8Num8z4" w:customStyle="1">
    <w:name w:val="WW8Num8z4"/>
    <w:qFormat/>
    <w:rsid w:val="00302ecb"/>
    <w:rPr/>
  </w:style>
  <w:style w:type="character" w:styleId="WW8Num8z5" w:customStyle="1">
    <w:name w:val="WW8Num8z5"/>
    <w:qFormat/>
    <w:rsid w:val="00302ecb"/>
    <w:rPr/>
  </w:style>
  <w:style w:type="character" w:styleId="WW8Num8z6" w:customStyle="1">
    <w:name w:val="WW8Num8z6"/>
    <w:qFormat/>
    <w:rsid w:val="00302ecb"/>
    <w:rPr/>
  </w:style>
  <w:style w:type="character" w:styleId="WW8Num8z7" w:customStyle="1">
    <w:name w:val="WW8Num8z7"/>
    <w:qFormat/>
    <w:rsid w:val="00302ecb"/>
    <w:rPr/>
  </w:style>
  <w:style w:type="character" w:styleId="WW8Num8z8" w:customStyle="1">
    <w:name w:val="WW8Num8z8"/>
    <w:qFormat/>
    <w:rsid w:val="00302ecb"/>
    <w:rPr/>
  </w:style>
  <w:style w:type="character" w:styleId="WW8Num9z0" w:customStyle="1">
    <w:name w:val="WW8Num9z0"/>
    <w:qFormat/>
    <w:rsid w:val="00302ecb"/>
    <w:rPr/>
  </w:style>
  <w:style w:type="character" w:styleId="WW8Num9z1" w:customStyle="1">
    <w:name w:val="WW8Num9z1"/>
    <w:qFormat/>
    <w:rsid w:val="00302ecb"/>
    <w:rPr/>
  </w:style>
  <w:style w:type="character" w:styleId="WW8Num9z2" w:customStyle="1">
    <w:name w:val="WW8Num9z2"/>
    <w:qFormat/>
    <w:rsid w:val="00302ecb"/>
    <w:rPr/>
  </w:style>
  <w:style w:type="character" w:styleId="WW8Num9z3" w:customStyle="1">
    <w:name w:val="WW8Num9z3"/>
    <w:qFormat/>
    <w:rsid w:val="00302ecb"/>
    <w:rPr/>
  </w:style>
  <w:style w:type="character" w:styleId="WW8Num9z4" w:customStyle="1">
    <w:name w:val="WW8Num9z4"/>
    <w:qFormat/>
    <w:rsid w:val="00302ecb"/>
    <w:rPr/>
  </w:style>
  <w:style w:type="character" w:styleId="WW8Num9z5" w:customStyle="1">
    <w:name w:val="WW8Num9z5"/>
    <w:qFormat/>
    <w:rsid w:val="00302ecb"/>
    <w:rPr/>
  </w:style>
  <w:style w:type="character" w:styleId="WW8Num9z6" w:customStyle="1">
    <w:name w:val="WW8Num9z6"/>
    <w:qFormat/>
    <w:rsid w:val="00302ecb"/>
    <w:rPr/>
  </w:style>
  <w:style w:type="character" w:styleId="WW8Num9z7" w:customStyle="1">
    <w:name w:val="WW8Num9z7"/>
    <w:qFormat/>
    <w:rsid w:val="00302ecb"/>
    <w:rPr/>
  </w:style>
  <w:style w:type="character" w:styleId="WW8Num9z8" w:customStyle="1">
    <w:name w:val="WW8Num9z8"/>
    <w:qFormat/>
    <w:rsid w:val="00302ecb"/>
    <w:rPr/>
  </w:style>
  <w:style w:type="character" w:styleId="Domylnaczcionkaakapitu1" w:customStyle="1">
    <w:name w:val="Domyślna czcionka akapitu1"/>
    <w:qFormat/>
    <w:rsid w:val="00302ecb"/>
    <w:rPr/>
  </w:style>
  <w:style w:type="character" w:styleId="NagwekZnak" w:customStyle="1">
    <w:name w:val="Nagłówek Znak"/>
    <w:basedOn w:val="Domylnaczcionkaakapitu1"/>
    <w:qFormat/>
    <w:rsid w:val="00302ecb"/>
    <w:rPr/>
  </w:style>
  <w:style w:type="character" w:styleId="StopkaZnak" w:customStyle="1">
    <w:name w:val="Stopka Znak"/>
    <w:basedOn w:val="Domylnaczcionkaakapitu1"/>
    <w:qFormat/>
    <w:rsid w:val="00302ecb"/>
    <w:rPr/>
  </w:style>
  <w:style w:type="character" w:styleId="TekstpodstawowyZnak" w:customStyle="1">
    <w:name w:val="Tekst podstawowy Znak"/>
    <w:qFormat/>
    <w:rsid w:val="00302ecb"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302ecb"/>
    <w:pPr>
      <w:spacing w:lineRule="auto" w:line="240" w:before="0" w:after="0"/>
      <w:jc w:val="center"/>
    </w:pPr>
    <w:rPr>
      <w:rFonts w:ascii="Times New Roman" w:hAnsi="Times New Roman" w:eastAsia="Times New Roman"/>
      <w:sz w:val="24"/>
      <w:szCs w:val="24"/>
    </w:rPr>
  </w:style>
  <w:style w:type="paragraph" w:styleId="List">
    <w:name w:val="List"/>
    <w:basedOn w:val="BodyText"/>
    <w:rsid w:val="00302ecb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302ecb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agwek1" w:customStyle="1">
    <w:name w:val="Nagłówek1"/>
    <w:basedOn w:val="Normal"/>
    <w:next w:val="BodyText"/>
    <w:qFormat/>
    <w:rsid w:val="00302ecb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Podpis1" w:customStyle="1">
    <w:name w:val="Podpis1"/>
    <w:basedOn w:val="Normal"/>
    <w:qFormat/>
    <w:rsid w:val="00302ec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rsid w:val="00302ec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rsid w:val="00302ec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 w:customStyle="1">
    <w:name w:val="Zawartość tabeli"/>
    <w:basedOn w:val="Normal"/>
    <w:qFormat/>
    <w:rsid w:val="00302ecb"/>
    <w:pPr>
      <w:suppressLineNumbers/>
    </w:pPr>
    <w:rPr/>
  </w:style>
  <w:style w:type="paragraph" w:styleId="Nagwektabeli" w:customStyle="1">
    <w:name w:val="Nagłówek tabeli"/>
    <w:basedOn w:val="Zawartotabeli"/>
    <w:qFormat/>
    <w:rsid w:val="00302ecb"/>
    <w:pPr>
      <w:jc w:val="center"/>
    </w:pPr>
    <w:rPr>
      <w:b/>
      <w:bCs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pl-PL" w:bidi="ar-SA"/>
    </w:rPr>
  </w:style>
  <w:style w:type="paragraph" w:styleId="Zwykytekst1">
    <w:name w:val="Zwykły tekst1"/>
    <w:basedOn w:val="Standard"/>
    <w:qFormat/>
    <w:pPr>
      <w:widowControl/>
    </w:pPr>
    <w:rPr>
      <w:rFonts w:ascii="Courier New" w:hAnsi="Courier New" w:cs="Courier New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LibreOffice/25.2.6.2$Windows_X86_64 LibreOffice_project/729c5bfe710f5eb71ed3bbde9e06a6065e9c6c5d</Application>
  <AppVersion>15.0000</AppVersion>
  <Pages>2</Pages>
  <Words>166</Words>
  <Characters>998</Characters>
  <CharactersWithSpaces>1162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2025-11-05T09:50:00Z</dcterms:created>
  <dc:creator>Bogdan</dc:creator>
  <dc:description/>
  <dc:language>pl-PL</dc:language>
  <cp:lastModifiedBy/>
  <cp:lastPrinted>1601-01-01T00:00:00Z</cp:lastPrinted>
  <dcterms:modified xsi:type="dcterms:W3CDTF">2025-11-21T06:29:54Z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